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538" w:rsidRPr="002B4538" w:rsidRDefault="002B4538" w:rsidP="002B4538">
      <w:pPr>
        <w:ind w:firstLine="900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2B4538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Čestné prohlášení </w:t>
      </w:r>
      <w:r w:rsidR="00CB0D63">
        <w:rPr>
          <w:rFonts w:asciiTheme="minorHAnsi" w:hAnsiTheme="minorHAnsi" w:cstheme="minorHAnsi"/>
          <w:b/>
          <w:color w:val="000000"/>
          <w:sz w:val="28"/>
          <w:szCs w:val="28"/>
        </w:rPr>
        <w:t>uchazeče</w:t>
      </w:r>
      <w:r w:rsidRPr="002B4538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</w:t>
      </w:r>
    </w:p>
    <w:p w:rsidR="002B4538" w:rsidRPr="002B4538" w:rsidRDefault="002B4538" w:rsidP="002B4538">
      <w:pPr>
        <w:ind w:firstLine="900"/>
        <w:jc w:val="left"/>
        <w:rPr>
          <w:rFonts w:asciiTheme="minorHAnsi" w:hAnsiTheme="minorHAnsi" w:cstheme="minorHAnsi"/>
          <w:b/>
          <w:color w:val="000000"/>
        </w:rPr>
      </w:pPr>
    </w:p>
    <w:p w:rsidR="002B4538" w:rsidRPr="00CB0D63" w:rsidRDefault="002B4538" w:rsidP="002B4538">
      <w:pPr>
        <w:ind w:firstLine="900"/>
        <w:jc w:val="left"/>
        <w:rPr>
          <w:rFonts w:asciiTheme="minorHAnsi" w:hAnsiTheme="minorHAnsi" w:cstheme="minorHAnsi"/>
          <w:color w:val="000000"/>
        </w:rPr>
      </w:pPr>
    </w:p>
    <w:p w:rsidR="00CB0D63" w:rsidRDefault="00CB0D63" w:rsidP="00CB0D63">
      <w:pPr>
        <w:jc w:val="left"/>
        <w:rPr>
          <w:rFonts w:asciiTheme="minorHAnsi" w:hAnsiTheme="minorHAnsi" w:cstheme="minorHAnsi"/>
          <w:color w:val="000000"/>
        </w:rPr>
      </w:pPr>
      <w:r w:rsidRPr="00CB0D63">
        <w:rPr>
          <w:rFonts w:asciiTheme="minorHAnsi" w:hAnsiTheme="minorHAnsi" w:cstheme="minorHAnsi"/>
          <w:color w:val="000000"/>
        </w:rPr>
        <w:t>Čestně prohlašuji</w:t>
      </w:r>
    </w:p>
    <w:p w:rsidR="00A9735D" w:rsidRDefault="00A9735D" w:rsidP="00CB0D63">
      <w:pPr>
        <w:jc w:val="left"/>
        <w:rPr>
          <w:rFonts w:asciiTheme="minorHAnsi" w:hAnsiTheme="minorHAnsi" w:cstheme="minorHAnsi"/>
          <w:color w:val="000000"/>
        </w:rPr>
      </w:pPr>
    </w:p>
    <w:p w:rsidR="00A9735D" w:rsidRDefault="00A9735D" w:rsidP="00A97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</w:rPr>
      </w:pPr>
      <w:r w:rsidRPr="00A9735D">
        <w:rPr>
          <w:rFonts w:asciiTheme="minorHAnsi" w:hAnsiTheme="minorHAnsi" w:cstheme="minorHAnsi"/>
        </w:rPr>
        <w:t>že jsem se seznámil se všemi podmínkami ZD a technickými požadavky ZD a že tyto podmínky akceptuji v plném rozsahu.</w:t>
      </w:r>
    </w:p>
    <w:p w:rsidR="003165F3" w:rsidRDefault="003165F3" w:rsidP="00A97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</w:rPr>
      </w:pPr>
      <w:r w:rsidRPr="00932B6B">
        <w:rPr>
          <w:rFonts w:asciiTheme="minorHAnsi" w:hAnsiTheme="minorHAnsi" w:cstheme="minorHAnsi"/>
        </w:rPr>
        <w:t>že uchazečem nabízené technické řešení splňuje všechny technické a užitné vlastnosti specifikované zadavatelem v technické specifikaci zadávací dokumentace</w:t>
      </w:r>
      <w:r>
        <w:rPr>
          <w:rFonts w:asciiTheme="minorHAnsi" w:hAnsiTheme="minorHAnsi" w:cstheme="minorHAnsi"/>
        </w:rPr>
        <w:t>.</w:t>
      </w:r>
    </w:p>
    <w:p w:rsidR="003165F3" w:rsidRPr="00020150" w:rsidRDefault="003165F3" w:rsidP="003165F3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</w:rPr>
      </w:pPr>
      <w:r w:rsidRPr="00020150">
        <w:rPr>
          <w:rFonts w:asciiTheme="minorHAnsi" w:hAnsiTheme="minorHAnsi" w:cstheme="minorHAnsi"/>
        </w:rPr>
        <w:t>že pokud bude moje nabídka vyhodnocena jako nejvhodnější, tak jsem připraven před uzavřením smlouvy o dílo provést předvedení funkčního vzorku systému podle specifikace uvedené v bodu 16 ZD.</w:t>
      </w:r>
    </w:p>
    <w:p w:rsidR="00A9735D" w:rsidRPr="00020150" w:rsidRDefault="00A9735D" w:rsidP="00A97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</w:rPr>
      </w:pPr>
      <w:r w:rsidRPr="00020150">
        <w:rPr>
          <w:rFonts w:asciiTheme="minorHAnsi" w:hAnsiTheme="minorHAnsi" w:cstheme="minorHAnsi"/>
        </w:rPr>
        <w:t xml:space="preserve">že </w:t>
      </w:r>
      <w:r w:rsidR="003165F3" w:rsidRPr="001E6CE0">
        <w:rPr>
          <w:rFonts w:asciiTheme="minorHAnsi" w:hAnsiTheme="minorHAnsi" w:cstheme="minorHAnsi"/>
        </w:rPr>
        <w:t xml:space="preserve">nabízený produkt umožňuje propojení na stávající </w:t>
      </w:r>
      <w:proofErr w:type="spellStart"/>
      <w:r w:rsidR="003165F3" w:rsidRPr="001E6CE0">
        <w:rPr>
          <w:rFonts w:asciiTheme="minorHAnsi" w:hAnsiTheme="minorHAnsi" w:cstheme="minorHAnsi"/>
        </w:rPr>
        <w:t>hladinoměry</w:t>
      </w:r>
      <w:proofErr w:type="spellEnd"/>
      <w:r w:rsidR="003165F3" w:rsidRPr="001E6CE0">
        <w:rPr>
          <w:rFonts w:asciiTheme="minorHAnsi" w:hAnsiTheme="minorHAnsi" w:cstheme="minorHAnsi"/>
        </w:rPr>
        <w:t xml:space="preserve"> v okolí města Milevsko s možností automatického odesíl</w:t>
      </w:r>
      <w:r w:rsidR="003165F3">
        <w:rPr>
          <w:rFonts w:asciiTheme="minorHAnsi" w:hAnsiTheme="minorHAnsi" w:cstheme="minorHAnsi"/>
        </w:rPr>
        <w:t>á</w:t>
      </w:r>
      <w:r w:rsidR="003165F3" w:rsidRPr="001E6CE0">
        <w:rPr>
          <w:rFonts w:asciiTheme="minorHAnsi" w:hAnsiTheme="minorHAnsi" w:cstheme="minorHAnsi"/>
        </w:rPr>
        <w:t>ní SMS v případě zvýšení vodní hladiny na SPA, dle požadavků uvedených v příloze č. 3</w:t>
      </w:r>
      <w:r w:rsidR="003165F3">
        <w:rPr>
          <w:rFonts w:asciiTheme="minorHAnsi" w:hAnsiTheme="minorHAnsi" w:cstheme="minorHAnsi"/>
        </w:rPr>
        <w:t>.3</w:t>
      </w:r>
      <w:r w:rsidR="003165F3" w:rsidRPr="001E6CE0">
        <w:rPr>
          <w:rFonts w:asciiTheme="minorHAnsi" w:hAnsiTheme="minorHAnsi" w:cstheme="minorHAnsi"/>
        </w:rPr>
        <w:t xml:space="preserve"> Technická specifikace</w:t>
      </w:r>
      <w:r w:rsidRPr="00020150">
        <w:rPr>
          <w:rFonts w:asciiTheme="minorHAnsi" w:hAnsiTheme="minorHAnsi" w:cstheme="minorHAnsi"/>
        </w:rPr>
        <w:t>.</w:t>
      </w:r>
    </w:p>
    <w:p w:rsidR="00020150" w:rsidRDefault="00CB0D63" w:rsidP="00020150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</w:rPr>
      </w:pPr>
      <w:r w:rsidRPr="00020150">
        <w:rPr>
          <w:rFonts w:asciiTheme="minorHAnsi" w:hAnsiTheme="minorHAnsi" w:cstheme="minorHAnsi"/>
        </w:rPr>
        <w:t>že souhlasí se zveřejněním základních údajů o svojí nabídce a se zveřejněním celého znění smlouvy včetně všech případných dodatků, pokud s ním bude smlouva uzavřena na základě výsledku zadávacího řízení.</w:t>
      </w:r>
      <w:r w:rsidR="00020150" w:rsidRPr="00020150">
        <w:rPr>
          <w:rFonts w:asciiTheme="minorHAnsi" w:hAnsiTheme="minorHAnsi" w:cstheme="minorHAnsi"/>
        </w:rPr>
        <w:t xml:space="preserve"> </w:t>
      </w:r>
    </w:p>
    <w:p w:rsidR="00020150" w:rsidRPr="00020150" w:rsidRDefault="00020150" w:rsidP="003165F3">
      <w:pPr>
        <w:pStyle w:val="Odstavecseseznamem"/>
        <w:rPr>
          <w:rFonts w:asciiTheme="minorHAnsi" w:hAnsiTheme="minorHAnsi" w:cstheme="minorHAnsi"/>
        </w:rPr>
      </w:pPr>
    </w:p>
    <w:p w:rsidR="00020150" w:rsidRDefault="00020150" w:rsidP="00020150">
      <w:pPr>
        <w:rPr>
          <w:color w:val="000000"/>
          <w:szCs w:val="27"/>
        </w:rPr>
      </w:pPr>
    </w:p>
    <w:p w:rsidR="00020150" w:rsidRDefault="00020150" w:rsidP="00020150">
      <w:pPr>
        <w:rPr>
          <w:color w:val="000000"/>
          <w:szCs w:val="27"/>
        </w:rPr>
      </w:pPr>
    </w:p>
    <w:p w:rsidR="00A9735D" w:rsidRDefault="00A9735D" w:rsidP="00A9735D">
      <w:pPr>
        <w:rPr>
          <w:rFonts w:asciiTheme="minorHAnsi" w:hAnsiTheme="minorHAnsi" w:cstheme="minorHAnsi"/>
        </w:rPr>
      </w:pPr>
    </w:p>
    <w:p w:rsidR="00020150" w:rsidRDefault="00020150" w:rsidP="00A9735D">
      <w:pPr>
        <w:rPr>
          <w:rFonts w:asciiTheme="minorHAnsi" w:hAnsiTheme="minorHAnsi" w:cstheme="minorHAnsi"/>
          <w:color w:val="000000"/>
        </w:rPr>
      </w:pPr>
    </w:p>
    <w:p w:rsidR="00A9735D" w:rsidRDefault="00A9735D" w:rsidP="00A9735D">
      <w:pPr>
        <w:rPr>
          <w:rFonts w:asciiTheme="minorHAnsi" w:hAnsiTheme="minorHAnsi" w:cstheme="minorHAnsi"/>
          <w:color w:val="000000"/>
        </w:rPr>
      </w:pPr>
    </w:p>
    <w:p w:rsidR="00A9735D" w:rsidRPr="00A9735D" w:rsidRDefault="00A9735D" w:rsidP="00A9735D">
      <w:pPr>
        <w:rPr>
          <w:rFonts w:asciiTheme="minorHAnsi" w:hAnsiTheme="minorHAnsi" w:cstheme="minorHAnsi"/>
          <w:color w:val="000000"/>
        </w:rPr>
      </w:pPr>
    </w:p>
    <w:p w:rsidR="002B4538" w:rsidRDefault="002B4538" w:rsidP="002B4538">
      <w:pPr>
        <w:rPr>
          <w:rFonts w:ascii="Calibri" w:hAnsi="Calibri"/>
          <w:sz w:val="22"/>
          <w:szCs w:val="16"/>
        </w:rPr>
      </w:pPr>
      <w:bookmarkStart w:id="0" w:name="_GoBack"/>
      <w:bookmarkEnd w:id="0"/>
    </w:p>
    <w:p w:rsidR="00AB043E" w:rsidRDefault="00AB043E" w:rsidP="002B4538">
      <w:pPr>
        <w:rPr>
          <w:rFonts w:ascii="Calibri" w:hAnsi="Calibri"/>
          <w:sz w:val="22"/>
          <w:szCs w:val="16"/>
        </w:rPr>
      </w:pPr>
    </w:p>
    <w:p w:rsidR="002B4538" w:rsidRPr="002B4538" w:rsidRDefault="002B4538" w:rsidP="002B4538">
      <w:pPr>
        <w:rPr>
          <w:rFonts w:asciiTheme="minorHAnsi" w:hAnsiTheme="minorHAnsi" w:cstheme="minorHAnsi"/>
          <w:sz w:val="22"/>
          <w:szCs w:val="22"/>
        </w:rPr>
      </w:pPr>
    </w:p>
    <w:p w:rsidR="002B4538" w:rsidRPr="002B4538" w:rsidRDefault="002B4538" w:rsidP="002B4538">
      <w:pPr>
        <w:pStyle w:val="Textpsmene"/>
        <w:rPr>
          <w:rFonts w:asciiTheme="minorHAnsi" w:hAnsiTheme="minorHAnsi" w:cstheme="minorHAnsi"/>
          <w:sz w:val="22"/>
          <w:szCs w:val="22"/>
        </w:rPr>
      </w:pPr>
      <w:r w:rsidRPr="002B4538">
        <w:rPr>
          <w:rFonts w:asciiTheme="minorHAnsi" w:hAnsiTheme="minorHAnsi" w:cstheme="minorHAnsi"/>
          <w:sz w:val="22"/>
          <w:szCs w:val="22"/>
        </w:rPr>
        <w:t>V ………………… dne ……………………</w:t>
      </w:r>
    </w:p>
    <w:p w:rsidR="002B4538" w:rsidRPr="002B4538" w:rsidRDefault="002B4538" w:rsidP="002B4538">
      <w:pPr>
        <w:pStyle w:val="Textpsmene"/>
        <w:rPr>
          <w:rFonts w:asciiTheme="minorHAnsi" w:hAnsiTheme="minorHAnsi" w:cstheme="minorHAnsi"/>
          <w:sz w:val="22"/>
          <w:szCs w:val="22"/>
        </w:rPr>
      </w:pPr>
    </w:p>
    <w:p w:rsidR="002B4538" w:rsidRPr="002B4538" w:rsidRDefault="002B4538" w:rsidP="002B4538">
      <w:pPr>
        <w:pStyle w:val="Textpsmene"/>
        <w:rPr>
          <w:rFonts w:asciiTheme="minorHAnsi" w:hAnsiTheme="minorHAnsi" w:cstheme="minorHAnsi"/>
          <w:sz w:val="22"/>
          <w:szCs w:val="22"/>
        </w:rPr>
      </w:pP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  <w:t>Podpis oprávněné osoby</w:t>
      </w:r>
    </w:p>
    <w:sectPr w:rsidR="002B4538" w:rsidRPr="002B4538" w:rsidSect="004A74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366" w:rsidRDefault="00F51366" w:rsidP="00CB0D63">
      <w:r>
        <w:separator/>
      </w:r>
    </w:p>
  </w:endnote>
  <w:endnote w:type="continuationSeparator" w:id="0">
    <w:p w:rsidR="00F51366" w:rsidRDefault="00F51366" w:rsidP="00CB0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366" w:rsidRDefault="00F51366" w:rsidP="00CB0D63">
      <w:r>
        <w:separator/>
      </w:r>
    </w:p>
  </w:footnote>
  <w:footnote w:type="continuationSeparator" w:id="0">
    <w:p w:rsidR="00F51366" w:rsidRDefault="00F51366" w:rsidP="00CB0D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D63" w:rsidRDefault="00A9735D">
    <w:pPr>
      <w:pStyle w:val="Zhlav"/>
    </w:pPr>
    <w:r>
      <w:t>Příloha č. 6</w:t>
    </w:r>
    <w:r w:rsidR="00CB0D63">
      <w:t xml:space="preserve"> ZUZD</w:t>
    </w:r>
  </w:p>
  <w:p w:rsidR="00CB0D63" w:rsidRDefault="00CB0D6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F70B9"/>
    <w:multiLevelType w:val="hybridMultilevel"/>
    <w:tmpl w:val="824655C0"/>
    <w:lvl w:ilvl="0" w:tplc="93B2981E">
      <w:start w:val="9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70CD5"/>
    <w:multiLevelType w:val="hybridMultilevel"/>
    <w:tmpl w:val="8286F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781AB7"/>
    <w:multiLevelType w:val="hybridMultilevel"/>
    <w:tmpl w:val="07BE887C"/>
    <w:lvl w:ilvl="0" w:tplc="305C868A">
      <w:start w:val="7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C917A7"/>
    <w:multiLevelType w:val="hybridMultilevel"/>
    <w:tmpl w:val="43428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031BA3"/>
    <w:multiLevelType w:val="hybridMultilevel"/>
    <w:tmpl w:val="D430B59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C4326E5"/>
    <w:multiLevelType w:val="hybridMultilevel"/>
    <w:tmpl w:val="E1E47E38"/>
    <w:lvl w:ilvl="0" w:tplc="38BAA930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6">
    <w:nsid w:val="6CCB6B7F"/>
    <w:multiLevelType w:val="hybridMultilevel"/>
    <w:tmpl w:val="8BC6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DA3953"/>
    <w:multiLevelType w:val="hybridMultilevel"/>
    <w:tmpl w:val="D290953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4538"/>
    <w:rsid w:val="00020150"/>
    <w:rsid w:val="00042DCA"/>
    <w:rsid w:val="000B489D"/>
    <w:rsid w:val="00181C56"/>
    <w:rsid w:val="001A78B6"/>
    <w:rsid w:val="002A2209"/>
    <w:rsid w:val="002B4538"/>
    <w:rsid w:val="003165F3"/>
    <w:rsid w:val="004A748A"/>
    <w:rsid w:val="004C053F"/>
    <w:rsid w:val="004C3E17"/>
    <w:rsid w:val="00505FCA"/>
    <w:rsid w:val="005B384C"/>
    <w:rsid w:val="005B5EB2"/>
    <w:rsid w:val="005C64F2"/>
    <w:rsid w:val="005D0950"/>
    <w:rsid w:val="005E7E23"/>
    <w:rsid w:val="00622069"/>
    <w:rsid w:val="006B5FE1"/>
    <w:rsid w:val="00724658"/>
    <w:rsid w:val="007874C8"/>
    <w:rsid w:val="007A6887"/>
    <w:rsid w:val="00813606"/>
    <w:rsid w:val="00863D13"/>
    <w:rsid w:val="008827C2"/>
    <w:rsid w:val="008C4865"/>
    <w:rsid w:val="00932B6B"/>
    <w:rsid w:val="009766D7"/>
    <w:rsid w:val="00A87FBD"/>
    <w:rsid w:val="00A9735D"/>
    <w:rsid w:val="00AB043E"/>
    <w:rsid w:val="00BB060E"/>
    <w:rsid w:val="00BB4911"/>
    <w:rsid w:val="00CB0D63"/>
    <w:rsid w:val="00CE7459"/>
    <w:rsid w:val="00D52343"/>
    <w:rsid w:val="00DC5D6D"/>
    <w:rsid w:val="00DF249A"/>
    <w:rsid w:val="00E428C2"/>
    <w:rsid w:val="00E50F12"/>
    <w:rsid w:val="00EF47F3"/>
    <w:rsid w:val="00F015BD"/>
    <w:rsid w:val="00F51366"/>
    <w:rsid w:val="00FC7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bCs/>
        <w:sz w:val="22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4538"/>
    <w:pPr>
      <w:jc w:val="both"/>
    </w:pPr>
    <w:rPr>
      <w:rFonts w:ascii="Times New Roman" w:hAnsi="Times New Roman"/>
      <w:bCs w:val="0"/>
      <w:sz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2A2209"/>
    <w:pPr>
      <w:keepNext/>
      <w:spacing w:before="240" w:after="60"/>
      <w:outlineLvl w:val="1"/>
    </w:pPr>
    <w:rPr>
      <w:rFonts w:cs="Arial"/>
      <w:b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cs="Calibri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2A2209"/>
    <w:rPr>
      <w:rFonts w:eastAsia="Times New Roman" w:cs="Arial"/>
      <w:b/>
      <w:bCs w:val="0"/>
      <w:iCs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2B4538"/>
    <w:pPr>
      <w:ind w:left="720"/>
      <w:contextualSpacing/>
    </w:pPr>
  </w:style>
  <w:style w:type="paragraph" w:customStyle="1" w:styleId="Textpsmene">
    <w:name w:val="Text písmene"/>
    <w:basedOn w:val="Normln"/>
    <w:rsid w:val="002B4538"/>
    <w:pPr>
      <w:outlineLvl w:val="7"/>
    </w:pPr>
    <w:rPr>
      <w:szCs w:val="20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B453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B4538"/>
    <w:rPr>
      <w:rFonts w:ascii="Tahoma" w:hAnsi="Tahoma" w:cs="Tahoma"/>
      <w:bCs w:val="0"/>
      <w:sz w:val="16"/>
      <w:szCs w:val="16"/>
    </w:rPr>
  </w:style>
  <w:style w:type="character" w:styleId="PromnnHTML">
    <w:name w:val="HTML Variable"/>
    <w:basedOn w:val="Standardnpsmoodstavce"/>
    <w:uiPriority w:val="99"/>
    <w:semiHidden/>
    <w:unhideWhenUsed/>
    <w:rsid w:val="00813606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CB0D63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0D63"/>
    <w:rPr>
      <w:rFonts w:ascii="Times New Roman" w:hAnsi="Times New Roman"/>
      <w:bCs w:val="0"/>
      <w:sz w:val="24"/>
    </w:rPr>
  </w:style>
  <w:style w:type="paragraph" w:styleId="Zpat">
    <w:name w:val="footer"/>
    <w:basedOn w:val="Normln"/>
    <w:link w:val="ZpatChar"/>
    <w:uiPriority w:val="99"/>
    <w:unhideWhenUsed/>
    <w:rsid w:val="00CB0D63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0D63"/>
    <w:rPr>
      <w:rFonts w:ascii="Times New Roman" w:hAnsi="Times New Roman"/>
      <w:bCs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bCs/>
        <w:sz w:val="22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4538"/>
    <w:pPr>
      <w:jc w:val="both"/>
    </w:pPr>
    <w:rPr>
      <w:rFonts w:ascii="Times New Roman" w:hAnsi="Times New Roman"/>
      <w:bCs w:val="0"/>
      <w:sz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2A2209"/>
    <w:pPr>
      <w:keepNext/>
      <w:spacing w:before="240" w:after="60"/>
      <w:outlineLvl w:val="1"/>
    </w:pPr>
    <w:rPr>
      <w:rFonts w:cs="Arial"/>
      <w:b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cs="Calibri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2A2209"/>
    <w:rPr>
      <w:rFonts w:eastAsia="Times New Roman" w:cs="Arial"/>
      <w:b/>
      <w:bCs w:val="0"/>
      <w:iCs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2B4538"/>
    <w:pPr>
      <w:ind w:left="720"/>
      <w:contextualSpacing/>
    </w:pPr>
  </w:style>
  <w:style w:type="paragraph" w:customStyle="1" w:styleId="Textpsmene">
    <w:name w:val="Text písmene"/>
    <w:basedOn w:val="Normln"/>
    <w:rsid w:val="002B4538"/>
    <w:pPr>
      <w:outlineLvl w:val="7"/>
    </w:pPr>
    <w:rPr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B453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B4538"/>
    <w:rPr>
      <w:rFonts w:ascii="Tahoma" w:hAnsi="Tahoma" w:cs="Tahoma"/>
      <w:bCs w:val="0"/>
      <w:sz w:val="16"/>
      <w:szCs w:val="16"/>
    </w:rPr>
  </w:style>
  <w:style w:type="character" w:styleId="PromnnHTML">
    <w:name w:val="HTML Variable"/>
    <w:basedOn w:val="Standardnpsmoodstavce"/>
    <w:uiPriority w:val="99"/>
    <w:semiHidden/>
    <w:unhideWhenUsed/>
    <w:rsid w:val="00813606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CB0D63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0D63"/>
    <w:rPr>
      <w:rFonts w:ascii="Times New Roman" w:hAnsi="Times New Roman"/>
      <w:bCs w:val="0"/>
      <w:sz w:val="24"/>
    </w:rPr>
  </w:style>
  <w:style w:type="paragraph" w:styleId="Zpat">
    <w:name w:val="footer"/>
    <w:basedOn w:val="Normln"/>
    <w:link w:val="ZpatChar"/>
    <w:uiPriority w:val="99"/>
    <w:unhideWhenUsed/>
    <w:rsid w:val="00CB0D63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0D63"/>
    <w:rPr>
      <w:rFonts w:ascii="Times New Roman" w:hAnsi="Times New Roman"/>
      <w:bCs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Dobrovský</dc:creator>
  <cp:lastModifiedBy>fbalek@seznam.cz</cp:lastModifiedBy>
  <cp:revision>2</cp:revision>
  <dcterms:created xsi:type="dcterms:W3CDTF">2020-11-28T11:26:00Z</dcterms:created>
  <dcterms:modified xsi:type="dcterms:W3CDTF">2020-11-28T11:26:00Z</dcterms:modified>
</cp:coreProperties>
</file>